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2C" w:rsidRDefault="001E5C48" w:rsidP="005E593A">
      <w:pPr>
        <w:spacing w:line="300" w:lineRule="exact"/>
        <w:jc w:val="left"/>
        <w:rPr>
          <w:rFonts w:ascii="Times New Roman" w:eastAsiaTheme="majorEastAsia" w:hAnsi="Times New Roman"/>
          <w:color w:val="000000" w:themeColor="text1"/>
          <w:szCs w:val="21"/>
        </w:rPr>
      </w:pPr>
      <w:r w:rsidRPr="00281B5D">
        <w:rPr>
          <w:rFonts w:ascii="Times New Roman" w:eastAsiaTheme="minorEastAsia" w:hAnsi="Times New Roman" w:cs="MS-Mincho" w:hint="eastAsia"/>
          <w:kern w:val="0"/>
          <w:sz w:val="22"/>
          <w:szCs w:val="22"/>
        </w:rPr>
        <w:t xml:space="preserve">　　　　　　</w:t>
      </w:r>
      <w:r w:rsidR="0078273F" w:rsidRPr="00281B5D">
        <w:rPr>
          <w:rFonts w:ascii="Times New Roman" w:eastAsiaTheme="minorEastAsia" w:hAnsi="Times New Roman" w:cs="MS-Mincho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:rsidR="00577021" w:rsidRDefault="001737D8" w:rsidP="005E002C">
      <w:pPr>
        <w:ind w:left="220" w:hangingChars="100" w:hanging="220"/>
        <w:rPr>
          <w:rFonts w:ascii="Times New Roman" w:eastAsiaTheme="majorEastAsia" w:hAnsi="Times New Roman"/>
          <w:color w:val="000000" w:themeColor="text1"/>
          <w:szCs w:val="2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C7199E" wp14:editId="752E95DE">
                <wp:simplePos x="0" y="0"/>
                <wp:positionH relativeFrom="column">
                  <wp:posOffset>-150495</wp:posOffset>
                </wp:positionH>
                <wp:positionV relativeFrom="paragraph">
                  <wp:posOffset>-274955</wp:posOffset>
                </wp:positionV>
                <wp:extent cx="295275" cy="746760"/>
                <wp:effectExtent l="0" t="0" r="28575" b="152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2C" w:rsidRDefault="005E002C" w:rsidP="005E002C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7199E" id="テキスト ボックス 16" o:spid="_x0000_s1036" type="#_x0000_t202" style="position:absolute;left:0;text-align:left;margin-left:-11.85pt;margin-top:-21.65pt;width:23.25pt;height:58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">
                <v:textbox inset="5.85pt,.7pt,5.85pt,.7pt">
                  <w:txbxContent>
                    <w:p w:rsidR="005E002C" w:rsidRDefault="005E002C" w:rsidP="005E002C">
                      <w:r>
                        <w:rPr>
                          <w:rFonts w:hint="eastAsia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  <w:r w:rsidR="005E00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384CD4" wp14:editId="65E81923">
                <wp:simplePos x="0" y="0"/>
                <wp:positionH relativeFrom="column">
                  <wp:posOffset>-152400</wp:posOffset>
                </wp:positionH>
                <wp:positionV relativeFrom="paragraph">
                  <wp:posOffset>-227965</wp:posOffset>
                </wp:positionV>
                <wp:extent cx="3419475" cy="647700"/>
                <wp:effectExtent l="9525" t="9525" r="952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2C" w:rsidRDefault="005E002C" w:rsidP="005E002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京都商工会議所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産業振興部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FE262D" w:rsidRPr="00FE262D" w:rsidRDefault="005E002C" w:rsidP="00FE262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E262D" w:rsidRPr="00FE262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74BD2">
                              <w:rPr>
                                <w:rFonts w:hint="eastAsia"/>
                                <w:b/>
                              </w:rPr>
                              <w:t>e-m</w:t>
                            </w:r>
                            <w:r w:rsidR="00FE262D" w:rsidRPr="00FE262D">
                              <w:rPr>
                                <w:rFonts w:hint="eastAsia"/>
                                <w:b/>
                              </w:rPr>
                              <w:t>ail</w:t>
                            </w:r>
                            <w:r w:rsidR="00F74BD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262D" w:rsidRPr="00FE262D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="00F74BD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262D" w:rsidRPr="00F74BD2">
                              <w:rPr>
                                <w:rFonts w:ascii="ＭＳ 明朝" w:hAnsi="ＭＳ 明朝" w:hint="eastAsia"/>
                                <w:b/>
                                <w:spacing w:val="32"/>
                                <w:sz w:val="24"/>
                              </w:rPr>
                              <w:t>shinkou@kyo.or.jp</w:t>
                            </w:r>
                          </w:p>
                          <w:p w:rsidR="005E002C" w:rsidRDefault="005E002C" w:rsidP="005E002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E262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：０７５－２５５－０４２８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-12pt;margin-top:-17.95pt;width:269.25pt;height:5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">
                <v:textbox inset="5.85pt,.7pt,5.85pt,.7pt">
                  <w:txbxContent>
                    <w:p w:rsidR="005E002C" w:rsidRDefault="005E002C" w:rsidP="005E002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京都商工会議所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産業振興部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  <w:p w:rsidR="00FE262D" w:rsidRPr="00FE262D" w:rsidRDefault="005E002C" w:rsidP="00FE262D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E262D" w:rsidRPr="00FE262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74BD2">
                        <w:rPr>
                          <w:rFonts w:hint="eastAsia"/>
                          <w:b/>
                        </w:rPr>
                        <w:t>e-m</w:t>
                      </w:r>
                      <w:r w:rsidR="00FE262D" w:rsidRPr="00FE262D">
                        <w:rPr>
                          <w:rFonts w:hint="eastAsia"/>
                          <w:b/>
                        </w:rPr>
                        <w:t>ail</w:t>
                      </w:r>
                      <w:r w:rsidR="00F74BD2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262D" w:rsidRPr="00FE262D">
                        <w:rPr>
                          <w:rFonts w:hint="eastAsia"/>
                          <w:b/>
                        </w:rPr>
                        <w:t>:</w:t>
                      </w:r>
                      <w:r w:rsidR="00F74BD2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262D" w:rsidRPr="00F74BD2">
                        <w:rPr>
                          <w:rFonts w:ascii="ＭＳ 明朝" w:hAnsi="ＭＳ 明朝" w:hint="eastAsia"/>
                          <w:b/>
                          <w:spacing w:val="32"/>
                          <w:sz w:val="24"/>
                        </w:rPr>
                        <w:t>shinkou@kyo.or.jp</w:t>
                      </w:r>
                    </w:p>
                    <w:p w:rsidR="005E002C" w:rsidRDefault="005E002C" w:rsidP="005E002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E262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：０７５－２５５－０４２８</w:t>
                      </w:r>
                    </w:p>
                  </w:txbxContent>
                </v:textbox>
              </v:shape>
            </w:pict>
          </mc:Fallback>
        </mc:AlternateContent>
      </w:r>
      <w:r w:rsidR="0098347C">
        <w:rPr>
          <w:rFonts w:ascii="Times New Roman" w:eastAsiaTheme="minorEastAsia" w:hAnsi="Times New Roman" w:cs="MS-Mincho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192F6E" wp14:editId="253D4F07">
                <wp:simplePos x="0" y="0"/>
                <wp:positionH relativeFrom="column">
                  <wp:posOffset>5584190</wp:posOffset>
                </wp:positionH>
                <wp:positionV relativeFrom="paragraph">
                  <wp:posOffset>-3356610</wp:posOffset>
                </wp:positionV>
                <wp:extent cx="571500" cy="266700"/>
                <wp:effectExtent l="10160" t="5080" r="8890" b="1397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F1" w:rsidRDefault="00D265F1" w:rsidP="00F4445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92F6E" id="Text Box 208" o:spid="_x0000_s1038" type="#_x0000_t202" style="position:absolute;left:0;text-align:left;margin-left:439.7pt;margin-top:-264.3pt;width:4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">
                <v:textbox inset="5.85pt,.7pt,5.85pt,.7pt">
                  <w:txbxContent>
                    <w:p w:rsidR="00D265F1" w:rsidRDefault="00D265F1" w:rsidP="00F4445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5E002C" w:rsidRDefault="005E002C" w:rsidP="005E00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2E556D">
        <w:rPr>
          <w:rFonts w:hint="eastAsia"/>
          <w:sz w:val="18"/>
          <w:szCs w:val="18"/>
        </w:rPr>
        <w:t>都産業２１</w:t>
      </w:r>
      <w:r w:rsidR="00CE7EDF">
        <w:rPr>
          <w:rFonts w:hint="eastAsia"/>
          <w:sz w:val="18"/>
          <w:szCs w:val="18"/>
        </w:rPr>
        <w:t>，</w:t>
      </w:r>
      <w:r w:rsidRPr="002E556D">
        <w:rPr>
          <w:rFonts w:hint="eastAsia"/>
          <w:sz w:val="18"/>
          <w:szCs w:val="18"/>
        </w:rPr>
        <w:t>京都高度技術研究所で共有いたします。</w:t>
      </w:r>
    </w:p>
    <w:p w:rsidR="005E002C" w:rsidRPr="00EB191B" w:rsidRDefault="005E002C" w:rsidP="005E002C">
      <w:pPr>
        <w:jc w:val="center"/>
        <w:rPr>
          <w:b/>
          <w:sz w:val="24"/>
          <w:szCs w:val="28"/>
        </w:rPr>
      </w:pPr>
      <w:r w:rsidRPr="00EB191B">
        <w:rPr>
          <w:rFonts w:hint="eastAsia"/>
          <w:b/>
          <w:sz w:val="24"/>
          <w:szCs w:val="28"/>
        </w:rPr>
        <w:t>【「京</w:t>
      </w:r>
      <w:r>
        <w:rPr>
          <w:rFonts w:hint="eastAsia"/>
          <w:b/>
          <w:sz w:val="24"/>
          <w:szCs w:val="28"/>
        </w:rPr>
        <w:t>もの海外進出支援</w:t>
      </w:r>
      <w:r w:rsidRPr="00EB191B">
        <w:rPr>
          <w:rFonts w:hint="eastAsia"/>
          <w:b/>
          <w:sz w:val="24"/>
          <w:szCs w:val="28"/>
        </w:rPr>
        <w:t>事業」応募用紙】</w:t>
      </w: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730"/>
        <w:gridCol w:w="390"/>
        <w:gridCol w:w="1170"/>
        <w:gridCol w:w="181"/>
        <w:gridCol w:w="3346"/>
      </w:tblGrid>
      <w:tr w:rsidR="005E002C" w:rsidRPr="00BD00B2" w:rsidTr="00F07879">
        <w:trPr>
          <w:trHeight w:val="416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社名・団体名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E002C" w:rsidRPr="00BD00B2" w:rsidTr="00F07879">
        <w:trPr>
          <w:trHeight w:val="554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　　　所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E002C" w:rsidRPr="00BD00B2" w:rsidTr="00F07879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代表者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730" w:type="dxa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代表者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E002C" w:rsidRPr="00BD00B2" w:rsidTr="00F07879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役職</w:t>
            </w:r>
          </w:p>
        </w:tc>
        <w:tc>
          <w:tcPr>
            <w:tcW w:w="2730" w:type="dxa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3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346" w:type="dxa"/>
            <w:tcBorders>
              <w:left w:val="single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E002C" w:rsidRPr="00BD00B2" w:rsidTr="00F07879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従業員数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人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（内 パート・アルバイト：　　　　人）</w:t>
            </w:r>
          </w:p>
        </w:tc>
      </w:tr>
      <w:tr w:rsidR="005E002C" w:rsidRPr="00BD00B2" w:rsidTr="00F07879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7817" w:type="dxa"/>
            <w:gridSpan w:val="5"/>
            <w:tcBorders>
              <w:left w:val="dashSmallGap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E002C" w:rsidRPr="00BD00B2" w:rsidTr="00F07879">
        <w:trPr>
          <w:trHeight w:val="367"/>
        </w:trPr>
        <w:tc>
          <w:tcPr>
            <w:tcW w:w="2058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TEL番号</w:t>
            </w:r>
          </w:p>
        </w:tc>
        <w:tc>
          <w:tcPr>
            <w:tcW w:w="312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3527" w:type="dxa"/>
            <w:gridSpan w:val="2"/>
            <w:tcBorders>
              <w:left w:val="dashSmallGap" w:sz="4" w:space="0" w:color="auto"/>
            </w:tcBorders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5E002C" w:rsidRPr="00BD00B2" w:rsidRDefault="005E002C" w:rsidP="005E002C">
      <w:pPr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BD00B2">
        <w:rPr>
          <w:rFonts w:asciiTheme="majorEastAsia" w:eastAsiaTheme="majorEastAsia" w:hAnsiTheme="majorEastAsia" w:hint="eastAsia"/>
          <w:sz w:val="22"/>
          <w:szCs w:val="22"/>
        </w:rPr>
        <w:t xml:space="preserve">当てはまるものに </w:t>
      </w:r>
      <w:r w:rsidRPr="00BD00B2">
        <w:rPr>
          <w:rFonts w:asciiTheme="majorEastAsia" w:eastAsiaTheme="majorEastAsia" w:hAnsiTheme="majorEastAsia" w:cs="ＭＳ 明朝"/>
          <w:sz w:val="22"/>
          <w:szCs w:val="22"/>
        </w:rPr>
        <w:t>✓</w:t>
      </w:r>
      <w:r w:rsidRPr="00BD00B2">
        <w:rPr>
          <w:rFonts w:asciiTheme="majorEastAsia" w:eastAsiaTheme="majorEastAsia" w:hAnsiTheme="majorEastAsia" w:hint="eastAsia"/>
          <w:sz w:val="22"/>
          <w:szCs w:val="22"/>
        </w:rPr>
        <w:t xml:space="preserve"> をつけてください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537"/>
        <w:gridCol w:w="1143"/>
      </w:tblGrid>
      <w:tr w:rsidR="005E002C" w:rsidRPr="00BD00B2" w:rsidTr="00D75B31">
        <w:trPr>
          <w:trHeight w:val="20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応募事業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2C" w:rsidRPr="0054498D" w:rsidRDefault="00D75B31" w:rsidP="00D75B31">
            <w:pPr>
              <w:pStyle w:val="ad"/>
              <w:spacing w:line="300" w:lineRule="exact"/>
              <w:ind w:leftChars="0" w:left="576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□ </w:t>
            </w:r>
            <w:r w:rsidR="0054498D" w:rsidRPr="0054498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Kyoto Contemporary事業　　</w:t>
            </w:r>
            <w:r w:rsidR="005E002C" w:rsidRPr="0054498D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bookmarkStart w:id="0" w:name="_GoBack"/>
            <w:bookmarkEnd w:id="0"/>
            <w:r w:rsidR="0054498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5E002C" w:rsidRPr="0054498D">
              <w:rPr>
                <w:rFonts w:asciiTheme="majorEastAsia" w:eastAsiaTheme="majorEastAsia" w:hAnsiTheme="majorEastAsia" w:hint="eastAsia"/>
                <w:b/>
                <w:sz w:val="24"/>
              </w:rPr>
              <w:t>Kyoto Connection事業</w:t>
            </w:r>
            <w:r w:rsidR="005E002C" w:rsidRPr="0054498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      　　　</w:t>
            </w:r>
          </w:p>
        </w:tc>
      </w:tr>
      <w:tr w:rsidR="00D75B31" w:rsidRPr="00BD00B2" w:rsidTr="00D75B31">
        <w:trPr>
          <w:trHeight w:val="365"/>
        </w:trPr>
        <w:tc>
          <w:tcPr>
            <w:tcW w:w="2062" w:type="dxa"/>
            <w:vMerge w:val="restart"/>
            <w:shd w:val="clear" w:color="auto" w:fill="DDD9C3" w:themeFill="background2" w:themeFillShade="E6"/>
            <w:vAlign w:val="center"/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応募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動機</w:t>
            </w:r>
          </w:p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bottom w:val="dotted" w:sz="4" w:space="0" w:color="auto"/>
            </w:tcBorders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□新商品の開発に取り組みたい　□海外で新しい取引相手を探したい。</w:t>
            </w:r>
          </w:p>
        </w:tc>
      </w:tr>
      <w:tr w:rsidR="00D75B31" w:rsidRPr="00BD00B2" w:rsidTr="00D75B31">
        <w:trPr>
          <w:trHeight w:val="594"/>
        </w:trPr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□その他(具体的にあれば)　</w:t>
            </w:r>
          </w:p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75B31" w:rsidRPr="00BD00B2" w:rsidTr="00437AA6">
        <w:trPr>
          <w:trHeight w:val="482"/>
        </w:trPr>
        <w:tc>
          <w:tcPr>
            <w:tcW w:w="2062" w:type="dxa"/>
            <w:shd w:val="clear" w:color="auto" w:fill="DDD9C3" w:themeFill="background2" w:themeFillShade="E6"/>
            <w:vAlign w:val="center"/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業種・業態</w:t>
            </w:r>
          </w:p>
        </w:tc>
        <w:tc>
          <w:tcPr>
            <w:tcW w:w="7680" w:type="dxa"/>
            <w:gridSpan w:val="2"/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73D">
              <w:rPr>
                <w:rFonts w:asciiTheme="majorEastAsia" w:eastAsiaTheme="majorEastAsia" w:hAnsiTheme="majorEastAsia" w:hint="eastAsia"/>
                <w:w w:val="48"/>
                <w:kern w:val="0"/>
                <w:sz w:val="20"/>
                <w:szCs w:val="20"/>
                <w:fitText w:val="1665" w:id="1131683840"/>
              </w:rPr>
              <w:t>(記入例：京漆器の製造・卸売・小売</w:t>
            </w:r>
            <w:r w:rsidRPr="0089673D">
              <w:rPr>
                <w:rFonts w:asciiTheme="majorEastAsia" w:eastAsiaTheme="majorEastAsia" w:hAnsiTheme="majorEastAsia" w:hint="eastAsia"/>
                <w:spacing w:val="135"/>
                <w:w w:val="48"/>
                <w:kern w:val="0"/>
                <w:sz w:val="20"/>
                <w:szCs w:val="20"/>
                <w:fitText w:val="1665" w:id="1131683840"/>
              </w:rPr>
              <w:t>)</w:t>
            </w:r>
          </w:p>
        </w:tc>
      </w:tr>
      <w:tr w:rsidR="00D75B31" w:rsidRPr="00BD00B2" w:rsidTr="00437AA6">
        <w:trPr>
          <w:trHeight w:val="318"/>
        </w:trPr>
        <w:tc>
          <w:tcPr>
            <w:tcW w:w="2062" w:type="dxa"/>
            <w:shd w:val="clear" w:color="auto" w:fill="DDD9C3" w:themeFill="background2" w:themeFillShade="E6"/>
            <w:vAlign w:val="center"/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取扱商品</w:t>
            </w:r>
            <w:r w:rsidRPr="0089673D">
              <w:rPr>
                <w:rFonts w:asciiTheme="majorEastAsia" w:eastAsiaTheme="majorEastAsia" w:hAnsiTheme="majorEastAsia" w:hint="eastAsia"/>
                <w:b/>
                <w:w w:val="50"/>
                <w:kern w:val="0"/>
                <w:sz w:val="22"/>
                <w:szCs w:val="22"/>
                <w:fitText w:val="923" w:id="1131683841"/>
              </w:rPr>
              <w:t>(データ添付可</w:t>
            </w:r>
            <w:r w:rsidRPr="0089673D">
              <w:rPr>
                <w:rFonts w:asciiTheme="majorEastAsia" w:eastAsiaTheme="majorEastAsia" w:hAnsiTheme="majorEastAsia" w:hint="eastAsia"/>
                <w:b/>
                <w:spacing w:val="-45"/>
                <w:w w:val="50"/>
                <w:kern w:val="0"/>
                <w:sz w:val="22"/>
                <w:szCs w:val="22"/>
                <w:fitText w:val="923" w:id="1131683841"/>
              </w:rPr>
              <w:t>)</w:t>
            </w:r>
          </w:p>
        </w:tc>
        <w:tc>
          <w:tcPr>
            <w:tcW w:w="7680" w:type="dxa"/>
            <w:gridSpan w:val="2"/>
            <w:vAlign w:val="center"/>
          </w:tcPr>
          <w:p w:rsidR="00D75B31" w:rsidRPr="00BD00B2" w:rsidRDefault="00D75B31" w:rsidP="00437A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5E002C" w:rsidRPr="00BD00B2" w:rsidTr="00D75B31">
        <w:trPr>
          <w:trHeight w:val="204"/>
        </w:trPr>
        <w:tc>
          <w:tcPr>
            <w:tcW w:w="2062" w:type="dxa"/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海外販路開拓に関する取組への参画経験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  <w:vAlign w:val="center"/>
          </w:tcPr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京都商工会議所及びファッション京都推進協議会事業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京都府事業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京都市事業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  <w:u w:val="double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double"/>
              </w:rPr>
              <w:t>国の事業</w:t>
            </w:r>
          </w:p>
          <w:p w:rsidR="005E002C" w:rsidRPr="00BD00B2" w:rsidRDefault="005E002C" w:rsidP="00F07879">
            <w:pPr>
              <w:spacing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(□あり(内容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　)</w:t>
            </w:r>
          </w:p>
        </w:tc>
      </w:tr>
      <w:tr w:rsidR="005E002C" w:rsidRPr="00BD00B2" w:rsidTr="00D75B31">
        <w:trPr>
          <w:trHeight w:val="797"/>
        </w:trPr>
        <w:tc>
          <w:tcPr>
            <w:tcW w:w="2062" w:type="dxa"/>
            <w:tcBorders>
              <w:right w:val="dashSmallGap" w:sz="4" w:space="0" w:color="auto"/>
            </w:tcBorders>
            <w:shd w:val="clear" w:color="auto" w:fill="DDD9C3" w:themeFill="background2" w:themeFillShade="E6"/>
          </w:tcPr>
          <w:p w:rsidR="005E002C" w:rsidRDefault="005E002C" w:rsidP="00F07879">
            <w:pPr>
              <w:pStyle w:val="ae"/>
              <w:tabs>
                <w:tab w:val="left" w:pos="5310"/>
              </w:tabs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sz w:val="18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18"/>
                <w:szCs w:val="22"/>
              </w:rPr>
              <w:t>行政・支援機関等からの助成金・補助金の受給の有無</w:t>
            </w:r>
          </w:p>
          <w:p w:rsidR="005E002C" w:rsidRPr="00BD00B2" w:rsidRDefault="005E002C" w:rsidP="00F07879">
            <w:pPr>
              <w:pStyle w:val="ae"/>
              <w:tabs>
                <w:tab w:val="left" w:pos="5310"/>
              </w:tabs>
              <w:snapToGrid w:val="0"/>
              <w:spacing w:line="220" w:lineRule="exact"/>
              <w:rPr>
                <w:rFonts w:asciiTheme="majorEastAsia" w:eastAsiaTheme="majorEastAsia" w:hAnsiTheme="majorEastAsia"/>
                <w:b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b/>
                <w:sz w:val="18"/>
                <w:szCs w:val="22"/>
              </w:rPr>
              <w:t>(申請中も含む)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</w:tcPr>
          <w:p w:rsidR="005E002C" w:rsidRDefault="005E002C" w:rsidP="00F07879">
            <w:pPr>
              <w:pStyle w:val="ae"/>
              <w:tabs>
                <w:tab w:val="left" w:pos="5310"/>
              </w:tabs>
              <w:snapToGrid w:val="0"/>
              <w:rPr>
                <w:rFonts w:asciiTheme="majorEastAsia" w:eastAsiaTheme="majorEastAsia" w:hAnsiTheme="majorEastAsia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Cs w:val="22"/>
              </w:rPr>
              <w:t>□あり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>行政・支援機関名(</w:t>
            </w:r>
            <w:r>
              <w:rPr>
                <w:rFonts w:asciiTheme="majorEastAsia" w:eastAsiaTheme="majorEastAsia" w:hAnsiTheme="majorEastAsia"/>
                <w:szCs w:val="22"/>
              </w:rPr>
              <w:t xml:space="preserve">          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　　　　　　　　　)</w:t>
            </w:r>
          </w:p>
          <w:p w:rsidR="005E002C" w:rsidRPr="00BD00B2" w:rsidRDefault="005E002C" w:rsidP="00F07879">
            <w:pPr>
              <w:pStyle w:val="ae"/>
              <w:tabs>
                <w:tab w:val="left" w:pos="5310"/>
              </w:tabs>
              <w:snapToGrid w:val="0"/>
              <w:ind w:firstLineChars="350" w:firstLine="770"/>
              <w:rPr>
                <w:rFonts w:asciiTheme="majorEastAsia" w:eastAsiaTheme="majorEastAsia" w:hAnsiTheme="majorEastAsia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補助事業名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(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 xml:space="preserve">             </w:t>
            </w:r>
            <w:r w:rsidRPr="00BD00B2">
              <w:rPr>
                <w:rFonts w:asciiTheme="majorEastAsia" w:eastAsiaTheme="majorEastAsia" w:hAnsiTheme="majorEastAsia" w:hint="eastAsia"/>
                <w:szCs w:val="22"/>
              </w:rPr>
              <w:t xml:space="preserve">　　　　　　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:rsidR="005E002C" w:rsidRPr="00BD00B2" w:rsidRDefault="005E002C" w:rsidP="00F07879">
            <w:pPr>
              <w:pStyle w:val="ae"/>
              <w:tabs>
                <w:tab w:val="left" w:pos="5310"/>
              </w:tabs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Cs w:val="22"/>
              </w:rPr>
              <w:t>□なし</w:t>
            </w:r>
          </w:p>
        </w:tc>
      </w:tr>
      <w:tr w:rsidR="005E002C" w:rsidRPr="00BD00B2" w:rsidTr="00D75B31">
        <w:trPr>
          <w:trHeight w:val="421"/>
        </w:trPr>
        <w:tc>
          <w:tcPr>
            <w:tcW w:w="2062" w:type="dxa"/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9673D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2"/>
                <w:szCs w:val="22"/>
                <w:fitText w:val="1845" w:id="1131680770"/>
              </w:rPr>
              <w:t>海外への販路の有</w:t>
            </w:r>
            <w:r w:rsidRPr="0089673D">
              <w:rPr>
                <w:rFonts w:asciiTheme="majorEastAsia" w:eastAsiaTheme="majorEastAsia" w:hAnsiTheme="majorEastAsia" w:hint="eastAsia"/>
                <w:b/>
                <w:spacing w:val="-90"/>
                <w:w w:val="80"/>
                <w:kern w:val="0"/>
                <w:sz w:val="22"/>
                <w:szCs w:val="22"/>
                <w:fitText w:val="1845" w:id="1131680770"/>
              </w:rPr>
              <w:t>無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□あり(販売実績：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 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:rsidR="005E002C" w:rsidRPr="00BD00B2" w:rsidRDefault="005E002C" w:rsidP="00F078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</w:t>
            </w:r>
          </w:p>
        </w:tc>
      </w:tr>
      <w:tr w:rsidR="005E002C" w:rsidRPr="00BD00B2" w:rsidTr="00D75B31">
        <w:trPr>
          <w:trHeight w:val="421"/>
        </w:trPr>
        <w:tc>
          <w:tcPr>
            <w:tcW w:w="2062" w:type="dxa"/>
            <w:shd w:val="clear" w:color="auto" w:fill="DDD9C3" w:themeFill="background2" w:themeFillShade="E6"/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9673D">
              <w:rPr>
                <w:rFonts w:asciiTheme="majorEastAsia" w:eastAsiaTheme="majorEastAsia" w:hAnsiTheme="majorEastAsia" w:hint="eastAsia"/>
                <w:b/>
                <w:w w:val="76"/>
                <w:kern w:val="0"/>
                <w:sz w:val="18"/>
                <w:szCs w:val="20"/>
                <w:fitText w:val="1810" w:id="1131680771"/>
              </w:rPr>
              <w:t>海外見本市出展経験の有</w:t>
            </w:r>
            <w:r w:rsidRPr="0089673D">
              <w:rPr>
                <w:rFonts w:asciiTheme="majorEastAsia" w:eastAsiaTheme="majorEastAsia" w:hAnsiTheme="majorEastAsia" w:hint="eastAsia"/>
                <w:b/>
                <w:spacing w:val="-90"/>
                <w:w w:val="76"/>
                <w:kern w:val="0"/>
                <w:sz w:val="18"/>
                <w:szCs w:val="20"/>
                <w:fitText w:val="1810" w:id="1131680771"/>
              </w:rPr>
              <w:t>無</w:t>
            </w:r>
          </w:p>
        </w:tc>
        <w:tc>
          <w:tcPr>
            <w:tcW w:w="6537" w:type="dxa"/>
            <w:tcBorders>
              <w:right w:val="dashSmallGap" w:sz="4" w:space="0" w:color="auto"/>
            </w:tcBorders>
            <w:vAlign w:val="center"/>
          </w:tcPr>
          <w:p w:rsidR="005E002C" w:rsidRPr="00BD00B2" w:rsidRDefault="005E002C" w:rsidP="00F078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□あり(展示会名： 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 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)</w:t>
            </w:r>
          </w:p>
        </w:tc>
        <w:tc>
          <w:tcPr>
            <w:tcW w:w="1143" w:type="dxa"/>
            <w:tcBorders>
              <w:left w:val="dashSmallGap" w:sz="4" w:space="0" w:color="auto"/>
            </w:tcBorders>
            <w:vAlign w:val="center"/>
          </w:tcPr>
          <w:p w:rsidR="005E002C" w:rsidRPr="00BD00B2" w:rsidRDefault="005E002C" w:rsidP="00F0787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00B2">
              <w:rPr>
                <w:rFonts w:asciiTheme="majorEastAsia" w:eastAsiaTheme="majorEastAsia" w:hAnsiTheme="majorEastAsia" w:hint="eastAsia"/>
                <w:sz w:val="22"/>
                <w:szCs w:val="22"/>
              </w:rPr>
              <w:t>□なし</w:t>
            </w:r>
          </w:p>
        </w:tc>
      </w:tr>
    </w:tbl>
    <w:p w:rsidR="005E002C" w:rsidRPr="00D75B31" w:rsidRDefault="005E002C" w:rsidP="005E002C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D75B31">
        <w:rPr>
          <w:rFonts w:asciiTheme="majorEastAsia" w:eastAsiaTheme="majorEastAsia" w:hAnsiTheme="majorEastAsia" w:hint="eastAsia"/>
          <w:b/>
          <w:sz w:val="22"/>
          <w:szCs w:val="22"/>
        </w:rPr>
        <w:t>■個別面談：(１社当たり約１５分程度を予定</w:t>
      </w:r>
      <w:r w:rsidR="007A49D2">
        <w:rPr>
          <w:rFonts w:asciiTheme="majorEastAsia" w:eastAsiaTheme="majorEastAsia" w:hAnsiTheme="majorEastAsia" w:hint="eastAsia"/>
          <w:b/>
          <w:sz w:val="22"/>
          <w:szCs w:val="22"/>
        </w:rPr>
        <w:t>・応募事業ごとに個別</w:t>
      </w:r>
      <w:r w:rsidRPr="00D75B31">
        <w:rPr>
          <w:rFonts w:asciiTheme="majorEastAsia" w:eastAsiaTheme="majorEastAsia" w:hAnsiTheme="majorEastAsia" w:hint="eastAsia"/>
          <w:b/>
          <w:sz w:val="22"/>
          <w:szCs w:val="22"/>
        </w:rPr>
        <w:t>に実施します)</w:t>
      </w:r>
    </w:p>
    <w:p w:rsidR="005E002C" w:rsidRPr="007A49D2" w:rsidRDefault="005E002C" w:rsidP="005E002C">
      <w:pPr>
        <w:spacing w:line="300" w:lineRule="exact"/>
        <w:ind w:firstLineChars="200" w:firstLine="442"/>
        <w:rPr>
          <w:rFonts w:asciiTheme="majorEastAsia" w:eastAsiaTheme="majorEastAsia" w:hAnsiTheme="majorEastAsia"/>
          <w:sz w:val="20"/>
          <w:szCs w:val="22"/>
        </w:rPr>
      </w:pPr>
      <w:r w:rsidRPr="00D75B31">
        <w:rPr>
          <w:rFonts w:asciiTheme="majorEastAsia" w:eastAsiaTheme="majorEastAsia" w:hAnsiTheme="majorEastAsia" w:hint="eastAsia"/>
          <w:b/>
          <w:sz w:val="22"/>
          <w:szCs w:val="22"/>
        </w:rPr>
        <w:t>場所：京都商工会議所</w:t>
      </w:r>
      <w:r w:rsidRPr="007A49D2">
        <w:rPr>
          <w:rFonts w:asciiTheme="majorEastAsia" w:eastAsiaTheme="majorEastAsia" w:hAnsiTheme="majorEastAsia" w:hint="eastAsia"/>
          <w:b/>
          <w:sz w:val="20"/>
          <w:szCs w:val="22"/>
        </w:rPr>
        <w:t xml:space="preserve"> </w:t>
      </w:r>
      <w:r w:rsidRPr="007A49D2">
        <w:rPr>
          <w:rFonts w:asciiTheme="majorEastAsia" w:eastAsiaTheme="majorEastAsia" w:hAnsiTheme="majorEastAsia" w:hint="eastAsia"/>
          <w:sz w:val="20"/>
          <w:szCs w:val="22"/>
        </w:rPr>
        <w:t>(</w:t>
      </w:r>
      <w:r w:rsidR="00D75B31" w:rsidRPr="007A49D2">
        <w:rPr>
          <w:rFonts w:asciiTheme="majorEastAsia" w:eastAsiaTheme="majorEastAsia" w:hAnsiTheme="majorEastAsia" w:hint="eastAsia"/>
          <w:sz w:val="20"/>
          <w:szCs w:val="22"/>
        </w:rPr>
        <w:t>詳細は調整のうえ</w:t>
      </w:r>
      <w:r w:rsidRPr="007A49D2">
        <w:rPr>
          <w:rFonts w:asciiTheme="majorEastAsia" w:eastAsiaTheme="majorEastAsia" w:hAnsiTheme="majorEastAsia" w:hint="eastAsia"/>
          <w:sz w:val="20"/>
          <w:szCs w:val="22"/>
        </w:rPr>
        <w:t>応募者に個別にお知らせします)</w:t>
      </w:r>
    </w:p>
    <w:p w:rsidR="005E002C" w:rsidRPr="007A49D2" w:rsidRDefault="005E002C" w:rsidP="005E002C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sz w:val="22"/>
          <w:szCs w:val="22"/>
          <w:u w:val="wave"/>
        </w:rPr>
      </w:pPr>
      <w:r w:rsidRPr="007A49D2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※応募事業欄の面談可能な時間帯全てに○をつけてください。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520"/>
        <w:gridCol w:w="1521"/>
        <w:gridCol w:w="1521"/>
        <w:gridCol w:w="1523"/>
        <w:gridCol w:w="1454"/>
      </w:tblGrid>
      <w:tr w:rsidR="005E002C" w:rsidRPr="002E556D" w:rsidTr="0054498D">
        <w:trPr>
          <w:trHeight w:val="3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002C" w:rsidRPr="001162E9" w:rsidRDefault="005E002C" w:rsidP="00F07879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Kyoto Contemporary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9:00～10:30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10:30～12:00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13:00～15:00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15:00～16:30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16:30～18:00</w:t>
            </w:r>
          </w:p>
        </w:tc>
      </w:tr>
      <w:tr w:rsidR="005E002C" w:rsidRPr="002E556D" w:rsidTr="0054498D">
        <w:trPr>
          <w:trHeight w:val="3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8E501A" w:rsidP="00F078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５月１</w:t>
            </w:r>
            <w:r w:rsidR="005E002C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5E002C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E002C" w:rsidRPr="002E556D" w:rsidTr="0054498D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8E501A" w:rsidP="00F078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５月２</w:t>
            </w:r>
            <w:r w:rsidR="005E002C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</w:t>
            </w:r>
            <w:r w:rsidR="005E002C" w:rsidRPr="001162E9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火</w:t>
            </w:r>
            <w:r w:rsidR="005E002C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C" w:rsidRPr="001162E9" w:rsidRDefault="005E002C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4498D" w:rsidRPr="002E556D" w:rsidTr="0054498D">
        <w:trPr>
          <w:trHeight w:val="3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98D" w:rsidRPr="001162E9" w:rsidRDefault="0054498D" w:rsidP="0054498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Kyoto Connection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9:00～10:30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10:30～12:00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13:00～15:00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15:00～16:30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16:30～18:00</w:t>
            </w:r>
          </w:p>
        </w:tc>
      </w:tr>
      <w:tr w:rsidR="0054498D" w:rsidRPr="002E556D" w:rsidTr="0054498D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8E501A" w:rsidP="00437AA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５月８</w:t>
            </w:r>
            <w:r w:rsidR="0054498D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54498D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014C1A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54498D" w:rsidRPr="002E556D" w:rsidTr="0054498D">
        <w:trPr>
          <w:trHeight w:val="381"/>
        </w:trPr>
        <w:tc>
          <w:tcPr>
            <w:tcW w:w="2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8E501A" w:rsidP="00437AA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５月９</w:t>
            </w:r>
            <w:r w:rsidR="0054498D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火</w:t>
            </w:r>
            <w:r w:rsidR="0054498D" w:rsidRPr="001162E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437AA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437AA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437AA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437AA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Pr="001162E9" w:rsidRDefault="0054498D" w:rsidP="00437AA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5E002C" w:rsidRPr="00281B5D" w:rsidRDefault="005E002C" w:rsidP="005E593A">
      <w:pPr>
        <w:widowControl/>
        <w:jc w:val="left"/>
        <w:rPr>
          <w:rFonts w:ascii="Times New Roman" w:eastAsiaTheme="majorEastAsia" w:hAnsi="Times New Roman"/>
          <w:color w:val="000000" w:themeColor="text1"/>
          <w:szCs w:val="21"/>
        </w:rPr>
      </w:pPr>
    </w:p>
    <w:sectPr w:rsidR="005E002C" w:rsidRPr="00281B5D" w:rsidSect="005E593A">
      <w:pgSz w:w="11906" w:h="16838" w:code="9"/>
      <w:pgMar w:top="1021" w:right="1077" w:bottom="851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3D" w:rsidRDefault="0089673D" w:rsidP="00034DB2">
      <w:r>
        <w:separator/>
      </w:r>
    </w:p>
  </w:endnote>
  <w:endnote w:type="continuationSeparator" w:id="0">
    <w:p w:rsidR="0089673D" w:rsidRDefault="0089673D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3D" w:rsidRDefault="0089673D" w:rsidP="00034DB2">
      <w:r>
        <w:separator/>
      </w:r>
    </w:p>
  </w:footnote>
  <w:footnote w:type="continuationSeparator" w:id="0">
    <w:p w:rsidR="0089673D" w:rsidRDefault="0089673D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BF1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76"/>
    <w:rsid w:val="00065893"/>
    <w:rsid w:val="00065A18"/>
    <w:rsid w:val="00065B69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1F5"/>
    <w:rsid w:val="0011431D"/>
    <w:rsid w:val="00114377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C05"/>
    <w:rsid w:val="00235FA7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1E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7F2"/>
    <w:rsid w:val="002B1AEB"/>
    <w:rsid w:val="002B1BFA"/>
    <w:rsid w:val="002B1D71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B2B"/>
    <w:rsid w:val="002E6BB1"/>
    <w:rsid w:val="002E6C98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21FD"/>
    <w:rsid w:val="002F276D"/>
    <w:rsid w:val="002F2AD0"/>
    <w:rsid w:val="002F2C30"/>
    <w:rsid w:val="002F2D51"/>
    <w:rsid w:val="002F2E0E"/>
    <w:rsid w:val="002F2F02"/>
    <w:rsid w:val="002F30B4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79A"/>
    <w:rsid w:val="003B47B9"/>
    <w:rsid w:val="003B47BF"/>
    <w:rsid w:val="003B4885"/>
    <w:rsid w:val="003B4A04"/>
    <w:rsid w:val="003B4A44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385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3D0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6A4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86"/>
    <w:rsid w:val="00501C90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D10"/>
    <w:rsid w:val="00524DAD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8A"/>
    <w:rsid w:val="005E01E0"/>
    <w:rsid w:val="005E031B"/>
    <w:rsid w:val="005E050D"/>
    <w:rsid w:val="005E05A6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93A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A7E"/>
    <w:rsid w:val="00666D41"/>
    <w:rsid w:val="00666F3B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E64"/>
    <w:rsid w:val="006A7F23"/>
    <w:rsid w:val="006A7F25"/>
    <w:rsid w:val="006B04FF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057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42"/>
    <w:rsid w:val="006E63BA"/>
    <w:rsid w:val="006E648D"/>
    <w:rsid w:val="006E6676"/>
    <w:rsid w:val="006E668B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FA"/>
    <w:rsid w:val="006F67C2"/>
    <w:rsid w:val="006F6818"/>
    <w:rsid w:val="006F69AD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ABB"/>
    <w:rsid w:val="00700C60"/>
    <w:rsid w:val="00700C87"/>
    <w:rsid w:val="00700CA4"/>
    <w:rsid w:val="00700D49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31E4"/>
    <w:rsid w:val="007A32D6"/>
    <w:rsid w:val="007A336A"/>
    <w:rsid w:val="007A349A"/>
    <w:rsid w:val="007A3780"/>
    <w:rsid w:val="007A3C46"/>
    <w:rsid w:val="007A3D66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3A"/>
    <w:rsid w:val="007C68BA"/>
    <w:rsid w:val="007C6D7A"/>
    <w:rsid w:val="007C6E10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007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A78"/>
    <w:rsid w:val="00810B78"/>
    <w:rsid w:val="00810BB1"/>
    <w:rsid w:val="00810CD2"/>
    <w:rsid w:val="00810F8C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DE8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73D"/>
    <w:rsid w:val="008969C7"/>
    <w:rsid w:val="00896A76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B8"/>
    <w:rsid w:val="008A6120"/>
    <w:rsid w:val="008A61EA"/>
    <w:rsid w:val="008A63F7"/>
    <w:rsid w:val="008A6400"/>
    <w:rsid w:val="008A65B9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2AA"/>
    <w:rsid w:val="0090733D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22E4"/>
    <w:rsid w:val="00A5253A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48D"/>
    <w:rsid w:val="00B60790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F72"/>
    <w:rsid w:val="00B850A7"/>
    <w:rsid w:val="00B851D7"/>
    <w:rsid w:val="00B854C9"/>
    <w:rsid w:val="00B85609"/>
    <w:rsid w:val="00B8575F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17"/>
    <w:rsid w:val="00C03136"/>
    <w:rsid w:val="00C03241"/>
    <w:rsid w:val="00C032AA"/>
    <w:rsid w:val="00C035F3"/>
    <w:rsid w:val="00C0361D"/>
    <w:rsid w:val="00C037D4"/>
    <w:rsid w:val="00C037E4"/>
    <w:rsid w:val="00C037E5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2FB"/>
    <w:rsid w:val="00C9754A"/>
    <w:rsid w:val="00C9757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E21"/>
    <w:rsid w:val="00D4213A"/>
    <w:rsid w:val="00D4227B"/>
    <w:rsid w:val="00D424A9"/>
    <w:rsid w:val="00D42547"/>
    <w:rsid w:val="00D42978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A1"/>
    <w:rsid w:val="00D533FF"/>
    <w:rsid w:val="00D53608"/>
    <w:rsid w:val="00D537F3"/>
    <w:rsid w:val="00D539CA"/>
    <w:rsid w:val="00D53ACC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39D"/>
    <w:rsid w:val="00D843CF"/>
    <w:rsid w:val="00D8443F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8B5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5CF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A80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105A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448"/>
    <w:rsid w:val="00F30576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B52"/>
    <w:rsid w:val="00F45CF5"/>
    <w:rsid w:val="00F45E10"/>
    <w:rsid w:val="00F46594"/>
    <w:rsid w:val="00F467AD"/>
    <w:rsid w:val="00F469AE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BD2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62D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11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basedOn w:val="a0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447DA"/>
    <w:rPr>
      <w:color w:val="0000FF" w:themeColor="hyperlink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basedOn w:val="a0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11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basedOn w:val="a0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447DA"/>
    <w:rPr>
      <w:color w:val="0000FF" w:themeColor="hyperlink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basedOn w:val="a0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139D7-6014-4AC1-B86D-5C574D1E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牧田 篤男</cp:lastModifiedBy>
  <cp:revision>2</cp:revision>
  <cp:lastPrinted>2017-03-14T08:31:00Z</cp:lastPrinted>
  <dcterms:created xsi:type="dcterms:W3CDTF">2017-04-17T04:17:00Z</dcterms:created>
  <dcterms:modified xsi:type="dcterms:W3CDTF">2017-04-17T04:17:00Z</dcterms:modified>
</cp:coreProperties>
</file>